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生活困难人员认定条件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cs="仿宋"/>
          <w:lang w:val="en-US" w:eastAsia="zh-CN"/>
        </w:rPr>
        <w:t>.</w:t>
      </w:r>
      <w:r>
        <w:rPr>
          <w:rFonts w:hint="eastAsia" w:ascii="仿宋" w:hAnsi="仿宋" w:eastAsia="仿宋" w:cs="仿宋"/>
          <w:lang w:val="en-US" w:eastAsia="zh-CN"/>
        </w:rPr>
        <w:t>因遭受自然灾害、重大意外事故，失去生活保障的；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cs="仿宋"/>
          <w:lang w:val="en-US" w:eastAsia="zh-CN"/>
        </w:rPr>
        <w:t>.</w:t>
      </w:r>
      <w:r>
        <w:rPr>
          <w:rFonts w:hint="eastAsia" w:ascii="仿宋" w:hAnsi="仿宋" w:eastAsia="仿宋" w:cs="仿宋"/>
          <w:lang w:val="en-US" w:eastAsia="zh-CN"/>
        </w:rPr>
        <w:t>因本人或家属身患重大疾病、长期住院，且医保报销比例较低，致使家庭入不敷出的；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cs="仿宋"/>
          <w:lang w:val="en-US" w:eastAsia="zh-CN"/>
        </w:rPr>
        <w:t>.</w:t>
      </w:r>
      <w:r>
        <w:rPr>
          <w:rFonts w:hint="eastAsia" w:ascii="仿宋" w:hAnsi="仿宋" w:eastAsia="仿宋" w:cs="仿宋"/>
          <w:lang w:val="en-US" w:eastAsia="zh-CN"/>
        </w:rPr>
        <w:t>因罹患残疾，致使丧失劳动能力，生活特别困难的；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cs="仿宋"/>
          <w:lang w:val="en-US" w:eastAsia="zh-CN"/>
        </w:rPr>
        <w:t>.</w:t>
      </w:r>
      <w:r>
        <w:rPr>
          <w:rFonts w:hint="eastAsia" w:ascii="仿宋" w:hAnsi="仿宋" w:eastAsia="仿宋" w:cs="仿宋"/>
          <w:lang w:val="en-US" w:eastAsia="zh-CN"/>
        </w:rPr>
        <w:t>因抚养子女或赡养老人导致家庭负担极重、生活难以为继的</w:t>
      </w:r>
      <w:r>
        <w:rPr>
          <w:rFonts w:hint="eastAsia" w:ascii="仿宋" w:hAnsi="仿宋" w:cs="仿宋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cs="仿宋"/>
          <w:lang w:val="en-US" w:eastAsia="zh-CN"/>
        </w:rPr>
        <w:t>.</w:t>
      </w:r>
      <w:r>
        <w:rPr>
          <w:rFonts w:hint="eastAsia" w:ascii="仿宋" w:hAnsi="仿宋" w:eastAsia="仿宋" w:cs="仿宋"/>
          <w:lang w:val="en-US" w:eastAsia="zh-CN"/>
        </w:rPr>
        <w:t>经群众公认</w:t>
      </w:r>
      <w:r>
        <w:rPr>
          <w:rFonts w:hint="eastAsia" w:ascii="仿宋" w:hAnsi="仿宋" w:cs="仿宋"/>
          <w:lang w:val="en-US" w:eastAsia="zh-CN"/>
        </w:rPr>
        <w:t>、组织</w:t>
      </w:r>
      <w:r>
        <w:rPr>
          <w:rFonts w:hint="eastAsia" w:ascii="仿宋" w:hAnsi="仿宋" w:eastAsia="仿宋" w:cs="仿宋"/>
          <w:lang w:val="en-US" w:eastAsia="zh-CN"/>
        </w:rPr>
        <w:t>认可，生活特别困难的其他类型</w:t>
      </w:r>
      <w:r>
        <w:rPr>
          <w:rFonts w:hint="eastAsia" w:ascii="仿宋" w:hAnsi="仿宋" w:cs="仿宋"/>
          <w:lang w:val="en-US" w:eastAsia="zh-CN"/>
        </w:rPr>
        <w:t>对象</w:t>
      </w:r>
      <w:r>
        <w:rPr>
          <w:rFonts w:hint="eastAsia" w:ascii="仿宋" w:hAnsi="仿宋" w:eastAsia="仿宋" w:cs="仿宋"/>
          <w:lang w:val="en-US" w:eastAsia="zh-CN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二、侧重条件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cs="仿宋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同等条件下，学校领域慰问对象侧重品学兼优；社会领域慰问对象侧重工作实绩。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</w:t>
      </w:r>
      <w:r>
        <w:rPr>
          <w:rFonts w:hint="default" w:ascii="黑体" w:hAnsi="黑体" w:eastAsia="黑体" w:cs="黑体"/>
          <w:lang w:val="en-US" w:eastAsia="zh-CN"/>
        </w:rPr>
        <w:t>有下列情形之一的，一般不列为</w:t>
      </w:r>
      <w:r>
        <w:rPr>
          <w:rFonts w:hint="eastAsia" w:ascii="黑体" w:hAnsi="黑体" w:eastAsia="黑体" w:cs="黑体"/>
          <w:lang w:val="en-US" w:eastAsia="zh-CN"/>
        </w:rPr>
        <w:t>慰问对象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cs="仿宋"/>
          <w:lang w:val="en-US" w:eastAsia="zh-CN"/>
        </w:rPr>
        <w:t>.团</w:t>
      </w:r>
      <w:r>
        <w:rPr>
          <w:rFonts w:hint="eastAsia" w:ascii="仿宋" w:hAnsi="仿宋" w:eastAsia="仿宋" w:cs="仿宋"/>
          <w:lang w:val="en-US" w:eastAsia="zh-CN"/>
        </w:rPr>
        <w:t>组织关系不在</w:t>
      </w:r>
      <w:r>
        <w:rPr>
          <w:rFonts w:hint="eastAsia" w:ascii="仿宋" w:hAnsi="仿宋" w:cs="仿宋"/>
          <w:lang w:val="en-US" w:eastAsia="zh-CN"/>
        </w:rPr>
        <w:t>吉林省</w:t>
      </w:r>
      <w:r>
        <w:rPr>
          <w:rFonts w:hint="eastAsia" w:ascii="仿宋" w:hAnsi="仿宋" w:eastAsia="仿宋" w:cs="仿宋"/>
          <w:lang w:val="en-US" w:eastAsia="zh-CN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2.团员发展程序违规的；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3.</w:t>
      </w:r>
      <w:r>
        <w:rPr>
          <w:rFonts w:hint="eastAsia" w:ascii="仿宋" w:hAnsi="仿宋" w:eastAsia="仿宋" w:cs="仿宋"/>
          <w:lang w:val="en-US" w:eastAsia="zh-CN"/>
        </w:rPr>
        <w:t>经审核不符合基本条件的；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4.</w:t>
      </w:r>
      <w:r>
        <w:rPr>
          <w:rFonts w:hint="eastAsia" w:ascii="仿宋" w:hAnsi="仿宋" w:eastAsia="仿宋" w:cs="仿宋"/>
          <w:lang w:val="en-US" w:eastAsia="zh-CN"/>
        </w:rPr>
        <w:t>有其他不适宜列入</w:t>
      </w:r>
      <w:r>
        <w:rPr>
          <w:rFonts w:hint="eastAsia" w:ascii="仿宋" w:hAnsi="仿宋" w:cs="仿宋"/>
          <w:lang w:val="en-US" w:eastAsia="zh-CN"/>
        </w:rPr>
        <w:t>慰问</w:t>
      </w:r>
      <w:r>
        <w:rPr>
          <w:rFonts w:hint="eastAsia" w:ascii="仿宋" w:hAnsi="仿宋" w:eastAsia="仿宋" w:cs="仿宋"/>
          <w:lang w:val="en-US" w:eastAsia="zh-CN"/>
        </w:rPr>
        <w:t>对象范围情形的。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cs="仿宋"/>
          <w:lang w:val="en-US" w:eastAsia="zh-CN"/>
        </w:rPr>
        <w:sectPr>
          <w:footerReference r:id="rId3" w:type="default"/>
          <w:pgSz w:w="11906" w:h="16838"/>
          <w:pgMar w:top="2211" w:right="1701" w:bottom="1871" w:left="170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团省委团费补助领取表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市（州）团委：</w:t>
      </w:r>
      <w:r>
        <w:rPr>
          <w:rStyle w:val="5"/>
          <w:lang w:val="en-US" w:eastAsia="zh-CN" w:bidi="ar"/>
        </w:rPr>
        <w:t xml:space="preserve">                               </w:t>
      </w:r>
      <w:r>
        <w:rPr>
          <w:rStyle w:val="6"/>
          <w:lang w:val="en-US" w:eastAsia="zh-CN" w:bidi="ar"/>
        </w:rPr>
        <w:t>（公章）               经手人签字：</w:t>
      </w:r>
      <w:r>
        <w:rPr>
          <w:rStyle w:val="5"/>
          <w:lang w:val="en-US" w:eastAsia="zh-CN" w:bidi="ar"/>
        </w:rPr>
        <w:t xml:space="preserve">                    </w:t>
      </w:r>
    </w:p>
    <w:tbl>
      <w:tblPr>
        <w:tblStyle w:val="3"/>
        <w:tblW w:w="1328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48"/>
        <w:gridCol w:w="3276"/>
        <w:gridCol w:w="2477"/>
        <w:gridCol w:w="2015"/>
        <w:gridCol w:w="2015"/>
        <w:gridCol w:w="1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领取人姓名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领取金额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6838" w:h="11906" w:orient="landscape"/>
          <w:pgMar w:top="1701" w:right="2211" w:bottom="1701" w:left="1871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说明：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请各收款单位向团省委提供对公账户信息。2.请各收款单位收到团省委补助后，向团省委提供发票或财政往来票据；如无法提供以上凭证，需提供银行进账单复印件（加盖财务章）。3.请各收款单位向生活困难对象发放团省委补助后，向团省委提供《补助领取表》复印件（加盖财务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val="en-US" w:eastAsia="zh-CN"/>
        </w:rPr>
        <w:t>生活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</w:rPr>
        <w:t>困难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学生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</w:rPr>
        <w:t>申请表</w:t>
      </w:r>
    </w:p>
    <w:tbl>
      <w:tblPr>
        <w:tblStyle w:val="3"/>
        <w:tblpPr w:leftFromText="180" w:rightFromText="180" w:vertAnchor="text" w:horzAnchor="page" w:tblpXSpec="center" w:tblpY="229"/>
        <w:tblOverlap w:val="never"/>
        <w:tblW w:w="1086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94"/>
        <w:gridCol w:w="173"/>
        <w:gridCol w:w="1367"/>
        <w:gridCol w:w="501"/>
        <w:gridCol w:w="1212"/>
        <w:gridCol w:w="961"/>
        <w:gridCol w:w="275"/>
        <w:gridCol w:w="1260"/>
        <w:gridCol w:w="18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 名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    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户口所在地</w:t>
            </w:r>
          </w:p>
        </w:tc>
        <w:tc>
          <w:tcPr>
            <w:tcW w:w="7343" w:type="dxa"/>
            <w:gridSpan w:val="8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年月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身份证号码</w:t>
            </w:r>
          </w:p>
        </w:tc>
        <w:tc>
          <w:tcPr>
            <w:tcW w:w="4209" w:type="dxa"/>
            <w:gridSpan w:val="5"/>
            <w:vAlign w:val="center"/>
          </w:tcPr>
          <w:p>
            <w:pPr>
              <w:spacing w:line="320" w:lineRule="exact"/>
              <w:ind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入团时间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联系手机</w:t>
            </w:r>
          </w:p>
        </w:tc>
        <w:tc>
          <w:tcPr>
            <w:tcW w:w="4209" w:type="dxa"/>
            <w:gridSpan w:val="5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家庭地址</w:t>
            </w:r>
          </w:p>
        </w:tc>
        <w:tc>
          <w:tcPr>
            <w:tcW w:w="7343" w:type="dxa"/>
            <w:gridSpan w:val="8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申请理由</w:t>
            </w:r>
          </w:p>
        </w:tc>
        <w:tc>
          <w:tcPr>
            <w:tcW w:w="9180" w:type="dxa"/>
            <w:gridSpan w:val="9"/>
          </w:tcPr>
          <w:p>
            <w:pPr>
              <w:spacing w:line="320" w:lineRule="exact"/>
              <w:ind w:right="-144" w:rightChars="-4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-144" w:rightChars="-4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-144" w:rightChars="-4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-144" w:rightChars="-4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-144" w:rightChars="-4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-144" w:rightChars="-45"/>
              <w:rPr>
                <w:rFonts w:hint="eastAsia" w:ascii="仿宋" w:hAnsi="仿宋" w:cs="仿宋"/>
                <w:sz w:val="24"/>
                <w:lang w:val="en-US" w:eastAsia="zh-CN"/>
              </w:rPr>
            </w:pPr>
          </w:p>
          <w:p>
            <w:pPr>
              <w:spacing w:line="320" w:lineRule="exact"/>
              <w:ind w:right="-144" w:rightChars="-45" w:firstLine="5520" w:firstLineChars="2300"/>
              <w:rPr>
                <w:rFonts w:hint="default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申请人签字：</w:t>
            </w:r>
            <w:r>
              <w:rPr>
                <w:rFonts w:hint="eastAsia" w:ascii="仿宋" w:hAnsi="仿宋" w:cs="仿宋"/>
                <w:sz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家庭致困原因</w:t>
            </w:r>
          </w:p>
        </w:tc>
        <w:tc>
          <w:tcPr>
            <w:tcW w:w="9180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□孤儿（事实孤儿）  □单亲   □因病   □因残   □因伤   □因学   □因灾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□无劳动力   □因自然环境差    □因交通条件落后   □其它：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cs="仿宋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银行账户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（如以现金形式发放资助款可不填此项）</w:t>
            </w:r>
          </w:p>
        </w:tc>
        <w:tc>
          <w:tcPr>
            <w:tcW w:w="159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Hans"/>
              </w:rPr>
              <w:t>户名</w:t>
            </w:r>
          </w:p>
        </w:tc>
        <w:tc>
          <w:tcPr>
            <w:tcW w:w="758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以学生本人姓名开办）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Hans"/>
              </w:rPr>
              <w:t>账（卡）号</w:t>
            </w:r>
          </w:p>
        </w:tc>
        <w:tc>
          <w:tcPr>
            <w:tcW w:w="7586" w:type="dxa"/>
            <w:gridSpan w:val="8"/>
            <w:vAlign w:val="center"/>
          </w:tcPr>
          <w:p>
            <w:pPr>
              <w:spacing w:line="32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Hans"/>
              </w:rPr>
              <w:t>开户行</w:t>
            </w:r>
          </w:p>
        </w:tc>
        <w:tc>
          <w:tcPr>
            <w:tcW w:w="7586" w:type="dxa"/>
            <w:gridSpan w:val="8"/>
            <w:vAlign w:val="center"/>
          </w:tcPr>
          <w:p>
            <w:pPr>
              <w:spacing w:line="32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学校名称</w:t>
            </w:r>
          </w:p>
        </w:tc>
        <w:tc>
          <w:tcPr>
            <w:tcW w:w="3635" w:type="dxa"/>
            <w:gridSpan w:val="4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Hans"/>
              </w:rPr>
              <w:t>院系、专业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班级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学校</w:t>
            </w:r>
            <w:r>
              <w:rPr>
                <w:rFonts w:hint="eastAsia" w:ascii="仿宋" w:hAnsi="仿宋" w:cs="仿宋"/>
                <w:b/>
                <w:bCs/>
                <w:sz w:val="24"/>
                <w:lang w:eastAsia="zh-CN"/>
              </w:rPr>
              <w:t>团委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确认盖章</w:t>
            </w:r>
          </w:p>
        </w:tc>
        <w:tc>
          <w:tcPr>
            <w:tcW w:w="3635" w:type="dxa"/>
            <w:gridSpan w:val="4"/>
            <w:vAlign w:val="center"/>
          </w:tcPr>
          <w:p>
            <w:pPr>
              <w:spacing w:line="320" w:lineRule="exact"/>
              <w:ind w:right="42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63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(公 章)</w:t>
            </w:r>
          </w:p>
          <w:p>
            <w:pPr>
              <w:spacing w:line="320" w:lineRule="exact"/>
              <w:ind w:right="335" w:rightChars="0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省青基会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确认盖章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spacing w:line="320" w:lineRule="exact"/>
              <w:ind w:right="42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63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(公 章)</w:t>
            </w:r>
          </w:p>
          <w:p>
            <w:pPr>
              <w:spacing w:line="320" w:lineRule="exact"/>
              <w:ind w:right="335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sectPr>
          <w:pgSz w:w="11906" w:h="16838"/>
          <w:pgMar w:top="2211" w:right="1701" w:bottom="1871" w:left="170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64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spacing w:line="64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jc w:val="center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val="en-US" w:eastAsia="zh-CN"/>
        </w:rPr>
        <w:t>生活困难</w:t>
      </w: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学生汇总表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填报学校团委：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（公章）</w:t>
      </w:r>
    </w:p>
    <w:tbl>
      <w:tblPr>
        <w:tblStyle w:val="3"/>
        <w:tblW w:w="14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85"/>
        <w:gridCol w:w="887"/>
        <w:gridCol w:w="851"/>
        <w:gridCol w:w="709"/>
        <w:gridCol w:w="1134"/>
        <w:gridCol w:w="1383"/>
        <w:gridCol w:w="1288"/>
        <w:gridCol w:w="1689"/>
        <w:gridCol w:w="938"/>
        <w:gridCol w:w="188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地区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身份证号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现就读学校</w:t>
            </w:r>
          </w:p>
        </w:tc>
        <w:tc>
          <w:tcPr>
            <w:tcW w:w="1288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689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家庭困难情况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开户名</w:t>
            </w:r>
          </w:p>
        </w:tc>
        <w:tc>
          <w:tcPr>
            <w:tcW w:w="1889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开户行详细信息</w:t>
            </w:r>
          </w:p>
        </w:tc>
        <w:tc>
          <w:tcPr>
            <w:tcW w:w="1979" w:type="dxa"/>
            <w:vAlign w:val="center"/>
          </w:tcPr>
          <w:p>
            <w:pPr>
              <w:spacing w:line="320" w:lineRule="exact"/>
              <w:ind w:left="-170" w:leftChars="-53" w:right="-144" w:rightChars="-4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开户行帐号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cs="仿宋"/>
          <w:lang w:val="en-US" w:eastAsia="zh-CN"/>
        </w:rPr>
      </w:pPr>
    </w:p>
    <w:p>
      <w:pPr>
        <w:spacing w:line="640" w:lineRule="exact"/>
        <w:jc w:val="center"/>
        <w:rPr>
          <w:rFonts w:ascii="方正小标宋_GBK" w:hAnsi="Times New Roman" w:eastAsia="方正小标宋_GBK" w:cs="Times New Roman"/>
          <w:color w:val="00000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val="en-US" w:eastAsia="zh-CN"/>
        </w:rPr>
        <w:t>生活困难学生补助金签收册</w:t>
      </w:r>
    </w:p>
    <w:tbl>
      <w:tblPr>
        <w:tblStyle w:val="3"/>
        <w:tblpPr w:leftFromText="180" w:rightFromText="180" w:vertAnchor="text" w:horzAnchor="page" w:tblpXSpec="center" w:tblpY="237"/>
        <w:tblOverlap w:val="never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43"/>
        <w:gridCol w:w="2109"/>
        <w:gridCol w:w="2268"/>
        <w:gridCol w:w="22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学校名称</w:t>
            </w:r>
          </w:p>
        </w:tc>
        <w:tc>
          <w:tcPr>
            <w:tcW w:w="6660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学校地址</w:t>
            </w:r>
          </w:p>
        </w:tc>
        <w:tc>
          <w:tcPr>
            <w:tcW w:w="6660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sz w:val="24"/>
                <w:u w:val="single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市（州）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sz w:val="24"/>
                <w:u w:val="single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eastAsia="zh-CN"/>
              </w:rPr>
              <w:t>学校团委负责人</w:t>
            </w:r>
          </w:p>
        </w:tc>
        <w:tc>
          <w:tcPr>
            <w:tcW w:w="2109" w:type="dxa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手机号</w:t>
            </w: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序号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学生姓名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年级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eastAsia="zh-CN"/>
              </w:rPr>
              <w:t>补助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金金额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eastAsia="zh-CN"/>
              </w:rPr>
              <w:t>（元）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领取人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签字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  <w:t>按手印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7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8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4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团委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确认盖章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  月    日</w:t>
            </w:r>
          </w:p>
        </w:tc>
        <w:tc>
          <w:tcPr>
            <w:tcW w:w="4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省级青基会确认盖章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cs="仿宋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0" w:right="0" w:bottom="0" w:left="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57A27"/>
    <w:rsid w:val="131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uiPriority w:val="0"/>
    <w:rPr>
      <w:rFonts w:hint="eastAsia" w:ascii="楷体" w:hAnsi="楷体" w:eastAsia="楷体" w:cs="楷体"/>
      <w:color w:val="000000"/>
      <w:sz w:val="24"/>
      <w:szCs w:val="24"/>
      <w:u w:val="single"/>
    </w:rPr>
  </w:style>
  <w:style w:type="character" w:customStyle="1" w:styleId="6">
    <w:name w:val="font31"/>
    <w:basedOn w:val="4"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2023-05-03T11:20:00Z</dcterms:created>
  <dc:creator>86135</dc:creator>
  <cp:lastModifiedBy>86135</cp:lastModifiedBy>
  <dcterms:modified xsi:type="dcterms:W3CDTF">2023-05-03T11:20:53Z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