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542925</wp:posOffset>
            </wp:positionV>
            <wp:extent cx="4022090" cy="8705215"/>
            <wp:effectExtent l="0" t="0" r="3810" b="6985"/>
            <wp:wrapSquare wrapText="bothSides"/>
            <wp:docPr id="1" name="图片 1" descr="微信图片_2023032021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202142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打开抖音app点击屏幕右上角“搜索”按钮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  <w:sectPr>
          <w:pgSz w:w="11906" w:h="16838"/>
          <w:pgMar w:top="1701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点击右上角“扫一扫”按钮，识别反馈学校给的二维码。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83185</wp:posOffset>
            </wp:positionV>
            <wp:extent cx="4022090" cy="8705215"/>
            <wp:effectExtent l="0" t="0" r="3810" b="6985"/>
            <wp:wrapSquare wrapText="bothSides"/>
            <wp:docPr id="2" name="图片 2" descr="微信图片_2023032021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20214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98"/>
        </w:tabs>
        <w:bidi w:val="0"/>
        <w:jc w:val="left"/>
        <w:rPr>
          <w:rFonts w:hint="default"/>
          <w:lang w:val="en-US" w:eastAsia="zh-CN"/>
        </w:rPr>
        <w:sectPr>
          <w:pgSz w:w="11906" w:h="16838"/>
          <w:pgMar w:top="1701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/>
          <w:color w:val="FF0000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478155</wp:posOffset>
            </wp:positionV>
            <wp:extent cx="4022090" cy="8705215"/>
            <wp:effectExtent l="0" t="0" r="3810" b="6985"/>
            <wp:wrapSquare wrapText="bothSides"/>
            <wp:docPr id="3" name="图片 3" descr="微信图片_20230320214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202143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如实填写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信息并提交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  <w:sectPr>
          <w:pgSz w:w="11906" w:h="16838"/>
          <w:pgMar w:top="1701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478790</wp:posOffset>
            </wp:positionV>
            <wp:extent cx="4022090" cy="8705215"/>
            <wp:effectExtent l="0" t="0" r="3810" b="6985"/>
            <wp:wrapSquare wrapText="bothSides"/>
            <wp:docPr id="4" name="图片 4" descr="微信图片_2023032021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3202143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2090" cy="870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进入课程专题页，根据实际课程时间进入直播间听课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861E7"/>
    <w:multiLevelType w:val="singleLevel"/>
    <w:tmpl w:val="A76861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2YjVjMmQ5N2NjYTIyNmQ3MmE1OGRmZWE5NzYxMWQifQ=="/>
  </w:docVars>
  <w:rsids>
    <w:rsidRoot w:val="2BFF5FEF"/>
    <w:rsid w:val="2BFF5FEF"/>
    <w:rsid w:val="3C7424CC"/>
    <w:rsid w:val="5B2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</Words>
  <Characters>77</Characters>
  <Lines>0</Lines>
  <Paragraphs>0</Paragraphs>
  <TotalTime>3</TotalTime>
  <ScaleCrop>false</ScaleCrop>
  <LinksUpToDate>false</LinksUpToDate>
  <CharactersWithSpaces>78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2023-03-20T13:49:00Z</dcterms:created>
  <dc:creator>。。</dc:creator>
  <cp:lastModifiedBy>清念.</cp:lastModifiedBy>
  <dcterms:modified xsi:type="dcterms:W3CDTF">2023-03-20T14:19:40Z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B808C01AC2194A1CB5FCF3E0B4416539</vt:lpwstr>
  </property>
</Properties>
</file>